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E3" w:rsidRPr="00937179" w:rsidRDefault="004C28E3" w:rsidP="004C28E3">
      <w:pPr>
        <w:jc w:val="center"/>
        <w:rPr>
          <w:rFonts w:ascii="Times New Roman" w:hAnsi="Times New Roman" w:cs="Times New Roman"/>
          <w:b/>
          <w:sz w:val="24"/>
          <w:szCs w:val="24"/>
          <w:u w:val="single"/>
        </w:rPr>
      </w:pPr>
      <w:r w:rsidRPr="00937179">
        <w:rPr>
          <w:rFonts w:ascii="Times New Roman" w:hAnsi="Times New Roman" w:cs="Times New Roman"/>
          <w:b/>
          <w:sz w:val="24"/>
          <w:szCs w:val="24"/>
          <w:u w:val="single"/>
        </w:rPr>
        <w:t>Faculty Senate Minutes</w:t>
      </w:r>
    </w:p>
    <w:p w:rsidR="004C28E3" w:rsidRPr="00937179" w:rsidRDefault="006D0C9D" w:rsidP="004C28E3">
      <w:pPr>
        <w:jc w:val="center"/>
        <w:rPr>
          <w:rFonts w:ascii="Times New Roman" w:hAnsi="Times New Roman" w:cs="Times New Roman"/>
          <w:b/>
          <w:sz w:val="24"/>
          <w:szCs w:val="24"/>
          <w:u w:val="single"/>
        </w:rPr>
      </w:pPr>
      <w:r w:rsidRPr="00937179">
        <w:rPr>
          <w:rFonts w:ascii="Times New Roman" w:hAnsi="Times New Roman" w:cs="Times New Roman"/>
          <w:b/>
          <w:sz w:val="24"/>
          <w:szCs w:val="24"/>
          <w:u w:val="single"/>
        </w:rPr>
        <w:t>November 13</w:t>
      </w:r>
      <w:r w:rsidR="004C28E3" w:rsidRPr="00937179">
        <w:rPr>
          <w:rFonts w:ascii="Times New Roman" w:hAnsi="Times New Roman" w:cs="Times New Roman"/>
          <w:b/>
          <w:sz w:val="24"/>
          <w:szCs w:val="24"/>
          <w:u w:val="single"/>
        </w:rPr>
        <w:t>, 2013</w:t>
      </w:r>
    </w:p>
    <w:p w:rsidR="006D0C9D" w:rsidRDefault="002A5E91" w:rsidP="006D0C9D">
      <w:pPr>
        <w:rPr>
          <w:rFonts w:ascii="Times New Roman" w:hAnsi="Times New Roman" w:cs="Times New Roman"/>
          <w:sz w:val="24"/>
          <w:szCs w:val="24"/>
        </w:rPr>
      </w:pPr>
      <w:r>
        <w:rPr>
          <w:rFonts w:ascii="Times New Roman" w:hAnsi="Times New Roman" w:cs="Times New Roman"/>
          <w:sz w:val="24"/>
          <w:szCs w:val="24"/>
        </w:rPr>
        <w:t>Attendance: Daniel</w:t>
      </w:r>
      <w:r w:rsidR="004C28E3" w:rsidRPr="008E509E">
        <w:rPr>
          <w:rFonts w:ascii="Times New Roman" w:hAnsi="Times New Roman" w:cs="Times New Roman"/>
          <w:sz w:val="24"/>
          <w:szCs w:val="24"/>
        </w:rPr>
        <w:t xml:space="preserve"> Harris, Phillip Taylor, Susa</w:t>
      </w:r>
      <w:r>
        <w:rPr>
          <w:rFonts w:ascii="Times New Roman" w:hAnsi="Times New Roman" w:cs="Times New Roman"/>
          <w:sz w:val="24"/>
          <w:szCs w:val="24"/>
        </w:rPr>
        <w:t xml:space="preserve">n Taylor, </w:t>
      </w:r>
      <w:r w:rsidR="00980B5A">
        <w:rPr>
          <w:rFonts w:ascii="Times New Roman" w:hAnsi="Times New Roman" w:cs="Times New Roman"/>
          <w:sz w:val="24"/>
          <w:szCs w:val="24"/>
        </w:rPr>
        <w:t xml:space="preserve">Efrain Bonilla, </w:t>
      </w:r>
      <w:r w:rsidR="004C28E3" w:rsidRPr="008E509E">
        <w:rPr>
          <w:rFonts w:ascii="Times New Roman" w:hAnsi="Times New Roman" w:cs="Times New Roman"/>
          <w:sz w:val="24"/>
          <w:szCs w:val="24"/>
        </w:rPr>
        <w:t xml:space="preserve">Mike Stine, </w:t>
      </w:r>
      <w:r w:rsidR="00980B5A">
        <w:rPr>
          <w:rFonts w:ascii="Times New Roman" w:hAnsi="Times New Roman" w:cs="Times New Roman"/>
          <w:sz w:val="24"/>
          <w:szCs w:val="24"/>
        </w:rPr>
        <w:t xml:space="preserve">Jennifer Page, </w:t>
      </w:r>
      <w:r w:rsidR="004C28E3" w:rsidRPr="008E509E">
        <w:rPr>
          <w:rFonts w:ascii="Times New Roman" w:hAnsi="Times New Roman" w:cs="Times New Roman"/>
          <w:sz w:val="24"/>
          <w:szCs w:val="24"/>
        </w:rPr>
        <w:t xml:space="preserve">David Paulk, Lynn Wyche, Marie Guest, Tara Orlowski, </w:t>
      </w:r>
      <w:r w:rsidR="00980B5A">
        <w:rPr>
          <w:rFonts w:ascii="Times New Roman" w:hAnsi="Times New Roman" w:cs="Times New Roman"/>
          <w:sz w:val="24"/>
          <w:szCs w:val="24"/>
        </w:rPr>
        <w:t xml:space="preserve">Guenter Maresch, </w:t>
      </w:r>
      <w:r w:rsidR="004C28E3" w:rsidRPr="008E509E">
        <w:rPr>
          <w:rFonts w:ascii="Times New Roman" w:hAnsi="Times New Roman" w:cs="Times New Roman"/>
          <w:sz w:val="24"/>
          <w:szCs w:val="24"/>
        </w:rPr>
        <w:t xml:space="preserve">Francis Agama, </w:t>
      </w:r>
      <w:r w:rsidR="006D0C9D">
        <w:rPr>
          <w:rFonts w:ascii="Times New Roman" w:hAnsi="Times New Roman" w:cs="Times New Roman"/>
          <w:sz w:val="24"/>
          <w:szCs w:val="24"/>
        </w:rPr>
        <w:t>Barbara McCauley</w:t>
      </w:r>
      <w:r w:rsidR="001F333D">
        <w:rPr>
          <w:rFonts w:ascii="Times New Roman" w:hAnsi="Times New Roman" w:cs="Times New Roman"/>
          <w:sz w:val="24"/>
          <w:szCs w:val="24"/>
        </w:rPr>
        <w:t>, Julie Townsend</w:t>
      </w:r>
    </w:p>
    <w:p w:rsidR="008E509E" w:rsidRDefault="008E509E" w:rsidP="006D0C9D">
      <w:pPr>
        <w:rPr>
          <w:rFonts w:ascii="Times New Roman" w:hAnsi="Times New Roman" w:cs="Times New Roman"/>
          <w:sz w:val="24"/>
          <w:szCs w:val="24"/>
        </w:rPr>
      </w:pPr>
      <w:r w:rsidRPr="008E509E">
        <w:rPr>
          <w:rFonts w:ascii="Times New Roman" w:hAnsi="Times New Roman" w:cs="Times New Roman"/>
          <w:sz w:val="24"/>
          <w:szCs w:val="24"/>
        </w:rPr>
        <w:t>Minutes approved as published</w:t>
      </w:r>
      <w:r w:rsidR="008B4B1A">
        <w:rPr>
          <w:rFonts w:ascii="Times New Roman" w:hAnsi="Times New Roman" w:cs="Times New Roman"/>
          <w:sz w:val="24"/>
          <w:szCs w:val="24"/>
        </w:rPr>
        <w:t>.</w:t>
      </w:r>
    </w:p>
    <w:p w:rsidR="008E509E" w:rsidRPr="008E509E" w:rsidRDefault="008E509E" w:rsidP="008E509E">
      <w:pPr>
        <w:pStyle w:val="ListParagraph"/>
        <w:rPr>
          <w:rFonts w:ascii="Times New Roman" w:hAnsi="Times New Roman" w:cs="Times New Roman"/>
          <w:sz w:val="24"/>
          <w:szCs w:val="24"/>
        </w:rPr>
      </w:pPr>
    </w:p>
    <w:p w:rsidR="008E509E" w:rsidRPr="0093009A" w:rsidRDefault="008E509E" w:rsidP="008E509E">
      <w:pPr>
        <w:pStyle w:val="ListParagraph"/>
        <w:numPr>
          <w:ilvl w:val="0"/>
          <w:numId w:val="1"/>
        </w:numPr>
        <w:rPr>
          <w:rFonts w:ascii="Times New Roman" w:hAnsi="Times New Roman" w:cs="Times New Roman"/>
          <w:sz w:val="24"/>
          <w:szCs w:val="24"/>
        </w:rPr>
      </w:pPr>
      <w:r w:rsidRPr="0093009A">
        <w:rPr>
          <w:rFonts w:ascii="Times New Roman" w:hAnsi="Times New Roman" w:cs="Times New Roman"/>
          <w:sz w:val="24"/>
          <w:szCs w:val="24"/>
        </w:rPr>
        <w:t>Old Business</w:t>
      </w:r>
    </w:p>
    <w:p w:rsidR="000B5E7E" w:rsidRPr="000B5E7E" w:rsidRDefault="008E509E" w:rsidP="000B5E7E">
      <w:pPr>
        <w:pStyle w:val="ListParagraph"/>
        <w:numPr>
          <w:ilvl w:val="1"/>
          <w:numId w:val="5"/>
        </w:numPr>
        <w:rPr>
          <w:rFonts w:ascii="Times New Roman" w:hAnsi="Times New Roman" w:cs="Times New Roman"/>
        </w:rPr>
      </w:pPr>
      <w:r w:rsidRPr="00F33BB0">
        <w:rPr>
          <w:rFonts w:ascii="Times New Roman" w:hAnsi="Times New Roman" w:cs="Times New Roman"/>
          <w:sz w:val="24"/>
          <w:szCs w:val="24"/>
        </w:rPr>
        <w:t xml:space="preserve">QEP\SACS – </w:t>
      </w:r>
      <w:r w:rsidR="00F33BB0" w:rsidRPr="00F33BB0">
        <w:rPr>
          <w:rFonts w:ascii="Times New Roman" w:hAnsi="Times New Roman" w:cs="Times New Roman"/>
        </w:rPr>
        <w:t xml:space="preserve">Surveys and Focus groups are done.  QEP Development committee is meeting to form QEP mission.  Committee is looking at courses to focus on to promote Academic Success.  Surveys are going out to some students and faculty.  Role of the academic success center in this is also being reviewed. Please support QEP committee in these surveys. </w:t>
      </w:r>
    </w:p>
    <w:p w:rsidR="000B5E7E" w:rsidRPr="000B5E7E" w:rsidRDefault="000B5E7E" w:rsidP="000B5E7E">
      <w:pPr>
        <w:pStyle w:val="ListParagraph"/>
        <w:numPr>
          <w:ilvl w:val="1"/>
          <w:numId w:val="5"/>
        </w:numPr>
        <w:rPr>
          <w:rFonts w:ascii="Times New Roman" w:hAnsi="Times New Roman" w:cs="Times New Roman"/>
          <w:sz w:val="24"/>
          <w:szCs w:val="24"/>
        </w:rPr>
      </w:pPr>
      <w:r w:rsidRPr="000B5E7E">
        <w:rPr>
          <w:rFonts w:ascii="Times New Roman" w:hAnsi="Times New Roman" w:cs="Times New Roman"/>
          <w:sz w:val="24"/>
          <w:szCs w:val="24"/>
        </w:rPr>
        <w:t>Summer Calendar - New 10 week summer term is pending BOT approval</w:t>
      </w:r>
    </w:p>
    <w:p w:rsidR="008E509E" w:rsidRDefault="008E509E" w:rsidP="000B5E7E">
      <w:pPr>
        <w:pStyle w:val="ListParagraph"/>
        <w:ind w:left="1440"/>
        <w:rPr>
          <w:rFonts w:ascii="Times New Roman" w:hAnsi="Times New Roman" w:cs="Times New Roman"/>
          <w:sz w:val="24"/>
          <w:szCs w:val="24"/>
        </w:rPr>
      </w:pPr>
    </w:p>
    <w:p w:rsidR="008E509E" w:rsidRPr="004C28E3" w:rsidRDefault="008E509E" w:rsidP="006038D5">
      <w:pPr>
        <w:pStyle w:val="ListParagraph"/>
        <w:ind w:left="2160"/>
        <w:rPr>
          <w:rFonts w:ascii="Times New Roman" w:hAnsi="Times New Roman" w:cs="Times New Roman"/>
          <w:sz w:val="24"/>
          <w:szCs w:val="24"/>
        </w:rPr>
      </w:pPr>
    </w:p>
    <w:p w:rsidR="005E77BA" w:rsidRPr="005E77BA" w:rsidRDefault="00983A84" w:rsidP="005E7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rsidR="006D0C9D" w:rsidRPr="00430544" w:rsidRDefault="006D0C9D" w:rsidP="00430544">
      <w:pPr>
        <w:pStyle w:val="ListParagraph"/>
        <w:numPr>
          <w:ilvl w:val="0"/>
          <w:numId w:val="3"/>
        </w:numPr>
        <w:rPr>
          <w:rFonts w:ascii="Times New Roman" w:hAnsi="Times New Roman" w:cs="Times New Roman"/>
          <w:sz w:val="24"/>
          <w:szCs w:val="24"/>
        </w:rPr>
      </w:pPr>
      <w:r w:rsidRPr="00430544">
        <w:rPr>
          <w:rFonts w:ascii="Times New Roman" w:hAnsi="Times New Roman" w:cs="Times New Roman"/>
          <w:sz w:val="24"/>
          <w:szCs w:val="24"/>
        </w:rPr>
        <w:t>NFCC Institutional Gen Ed Requirements</w:t>
      </w:r>
    </w:p>
    <w:p w:rsidR="005E77BA" w:rsidRPr="005E77BA" w:rsidRDefault="005E77BA" w:rsidP="005E77BA">
      <w:pPr>
        <w:pStyle w:val="ListParagraph"/>
        <w:numPr>
          <w:ilvl w:val="1"/>
          <w:numId w:val="3"/>
        </w:numPr>
        <w:rPr>
          <w:rFonts w:ascii="Times New Roman" w:hAnsi="Times New Roman" w:cs="Times New Roman"/>
          <w:sz w:val="24"/>
          <w:szCs w:val="24"/>
        </w:rPr>
      </w:pPr>
      <w:r w:rsidRPr="005E77BA">
        <w:rPr>
          <w:rFonts w:ascii="Times New Roman" w:hAnsi="Times New Roman" w:cs="Times New Roman"/>
          <w:sz w:val="24"/>
          <w:szCs w:val="24"/>
        </w:rPr>
        <w:t xml:space="preserve">Dr. </w:t>
      </w:r>
      <w:proofErr w:type="spellStart"/>
      <w:r w:rsidRPr="005E77BA">
        <w:rPr>
          <w:rFonts w:ascii="Times New Roman" w:hAnsi="Times New Roman" w:cs="Times New Roman"/>
          <w:sz w:val="24"/>
          <w:szCs w:val="24"/>
        </w:rPr>
        <w:t>Erle’s</w:t>
      </w:r>
      <w:proofErr w:type="spellEnd"/>
      <w:r w:rsidRPr="005E77BA">
        <w:rPr>
          <w:rFonts w:ascii="Times New Roman" w:hAnsi="Times New Roman" w:cs="Times New Roman"/>
          <w:sz w:val="24"/>
          <w:szCs w:val="24"/>
        </w:rPr>
        <w:t xml:space="preserve"> comments and questions to Faculty Senate:</w:t>
      </w:r>
    </w:p>
    <w:p w:rsidR="005E77BA" w:rsidRPr="005E77BA" w:rsidRDefault="005E77BA" w:rsidP="005E77BA">
      <w:pPr>
        <w:pStyle w:val="ListParagraph"/>
        <w:numPr>
          <w:ilvl w:val="2"/>
          <w:numId w:val="3"/>
        </w:numPr>
        <w:rPr>
          <w:rFonts w:ascii="Times New Roman" w:hAnsi="Times New Roman" w:cs="Times New Roman"/>
          <w:sz w:val="24"/>
          <w:szCs w:val="24"/>
        </w:rPr>
      </w:pPr>
      <w:r w:rsidRPr="005E77BA">
        <w:rPr>
          <w:rFonts w:ascii="Times New Roman" w:hAnsi="Times New Roman" w:cs="Times New Roman"/>
          <w:sz w:val="24"/>
          <w:szCs w:val="24"/>
        </w:rPr>
        <w:t>State Core all but final</w:t>
      </w:r>
    </w:p>
    <w:p w:rsidR="005E77BA" w:rsidRPr="005E77BA" w:rsidRDefault="005E77BA" w:rsidP="005E77BA">
      <w:pPr>
        <w:pStyle w:val="ListParagraph"/>
        <w:numPr>
          <w:ilvl w:val="2"/>
          <w:numId w:val="3"/>
        </w:numPr>
        <w:rPr>
          <w:rFonts w:ascii="Times New Roman" w:hAnsi="Times New Roman" w:cs="Times New Roman"/>
          <w:sz w:val="24"/>
          <w:szCs w:val="24"/>
        </w:rPr>
      </w:pPr>
      <w:r w:rsidRPr="005E77BA">
        <w:rPr>
          <w:rFonts w:ascii="Times New Roman" w:hAnsi="Times New Roman" w:cs="Times New Roman"/>
          <w:sz w:val="24"/>
          <w:szCs w:val="24"/>
        </w:rPr>
        <w:t>A: How do we divide the 36 (21) hours?</w:t>
      </w:r>
    </w:p>
    <w:p w:rsidR="005E77BA" w:rsidRPr="005E77BA" w:rsidRDefault="005E77BA" w:rsidP="005E77BA">
      <w:pPr>
        <w:pStyle w:val="ListParagraph"/>
        <w:numPr>
          <w:ilvl w:val="3"/>
          <w:numId w:val="3"/>
        </w:numPr>
        <w:rPr>
          <w:rFonts w:ascii="Times New Roman" w:hAnsi="Times New Roman" w:cs="Times New Roman"/>
          <w:sz w:val="24"/>
          <w:szCs w:val="24"/>
        </w:rPr>
      </w:pPr>
      <w:r w:rsidRPr="005E77BA">
        <w:rPr>
          <w:rFonts w:ascii="Times New Roman" w:hAnsi="Times New Roman" w:cs="Times New Roman"/>
          <w:sz w:val="24"/>
          <w:szCs w:val="24"/>
        </w:rPr>
        <w:t>Completely change, modify, etc</w:t>
      </w:r>
      <w:r w:rsidR="0093009A">
        <w:rPr>
          <w:rFonts w:ascii="Times New Roman" w:hAnsi="Times New Roman" w:cs="Times New Roman"/>
          <w:sz w:val="24"/>
          <w:szCs w:val="24"/>
        </w:rPr>
        <w:t>.</w:t>
      </w:r>
    </w:p>
    <w:p w:rsidR="005E77BA" w:rsidRDefault="005E77BA" w:rsidP="005E77BA">
      <w:pPr>
        <w:pStyle w:val="ListParagraph"/>
        <w:numPr>
          <w:ilvl w:val="2"/>
          <w:numId w:val="3"/>
        </w:numPr>
        <w:rPr>
          <w:rFonts w:ascii="Times New Roman" w:hAnsi="Times New Roman" w:cs="Times New Roman"/>
          <w:sz w:val="24"/>
          <w:szCs w:val="24"/>
        </w:rPr>
      </w:pPr>
      <w:r w:rsidRPr="005E77BA">
        <w:rPr>
          <w:rFonts w:ascii="Times New Roman" w:hAnsi="Times New Roman" w:cs="Times New Roman"/>
          <w:sz w:val="24"/>
          <w:szCs w:val="24"/>
        </w:rPr>
        <w:t>B: What courses in the core do we want to offer?</w:t>
      </w:r>
    </w:p>
    <w:p w:rsidR="005E77BA" w:rsidRDefault="005E77BA" w:rsidP="005E77BA">
      <w:pPr>
        <w:pStyle w:val="ListParagraph"/>
        <w:numPr>
          <w:ilvl w:val="2"/>
          <w:numId w:val="3"/>
        </w:numPr>
        <w:rPr>
          <w:rFonts w:ascii="Times New Roman" w:hAnsi="Times New Roman" w:cs="Times New Roman"/>
          <w:sz w:val="24"/>
          <w:szCs w:val="24"/>
        </w:rPr>
      </w:pPr>
      <w:r w:rsidRPr="005E77BA">
        <w:rPr>
          <w:rFonts w:ascii="Times New Roman" w:hAnsi="Times New Roman" w:cs="Times New Roman"/>
          <w:sz w:val="24"/>
          <w:szCs w:val="24"/>
        </w:rPr>
        <w:t>C: Do we want to consider meta-majors with emphasis?</w:t>
      </w:r>
    </w:p>
    <w:p w:rsidR="005E77BA" w:rsidRPr="005E77BA" w:rsidRDefault="005E77BA" w:rsidP="005E77BA">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Discussion needs to begin among and between faculty</w:t>
      </w:r>
    </w:p>
    <w:p w:rsidR="006D0C9D" w:rsidRDefault="006D0C9D" w:rsidP="0093009A">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Point to consider – our Gen Ed outcomes do not identify specific courses that will meet specific outcomes</w:t>
      </w:r>
    </w:p>
    <w:p w:rsidR="006D0C9D" w:rsidRDefault="006D0C9D" w:rsidP="0093009A">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Faculty Senate is asked to consider this idea as we determine what courses NFCC wants to require for students in the AA programs</w:t>
      </w:r>
    </w:p>
    <w:p w:rsidR="006D0C9D" w:rsidRDefault="0093009A" w:rsidP="0093009A">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Note: This discussion primarily affects A</w:t>
      </w:r>
      <w:r w:rsidR="00605C10">
        <w:rPr>
          <w:rFonts w:ascii="Times New Roman" w:hAnsi="Times New Roman" w:cs="Times New Roman"/>
          <w:sz w:val="24"/>
          <w:szCs w:val="24"/>
        </w:rPr>
        <w:t>.</w:t>
      </w:r>
      <w:r>
        <w:rPr>
          <w:rFonts w:ascii="Times New Roman" w:hAnsi="Times New Roman" w:cs="Times New Roman"/>
          <w:sz w:val="24"/>
          <w:szCs w:val="24"/>
        </w:rPr>
        <w:t>A</w:t>
      </w:r>
      <w:r w:rsidR="00605C10">
        <w:rPr>
          <w:rFonts w:ascii="Times New Roman" w:hAnsi="Times New Roman" w:cs="Times New Roman"/>
          <w:sz w:val="24"/>
          <w:szCs w:val="24"/>
        </w:rPr>
        <w:t>.</w:t>
      </w:r>
      <w:r>
        <w:rPr>
          <w:rFonts w:ascii="Times New Roman" w:hAnsi="Times New Roman" w:cs="Times New Roman"/>
          <w:sz w:val="24"/>
          <w:szCs w:val="24"/>
        </w:rPr>
        <w:t xml:space="preserve"> programs as </w:t>
      </w:r>
      <w:r w:rsidR="006D0C9D">
        <w:rPr>
          <w:rFonts w:ascii="Times New Roman" w:hAnsi="Times New Roman" w:cs="Times New Roman"/>
          <w:sz w:val="24"/>
          <w:szCs w:val="24"/>
        </w:rPr>
        <w:t>A</w:t>
      </w:r>
      <w:r w:rsidR="00605C10">
        <w:rPr>
          <w:rFonts w:ascii="Times New Roman" w:hAnsi="Times New Roman" w:cs="Times New Roman"/>
          <w:sz w:val="24"/>
          <w:szCs w:val="24"/>
        </w:rPr>
        <w:t>.</w:t>
      </w:r>
      <w:r w:rsidR="006D0C9D">
        <w:rPr>
          <w:rFonts w:ascii="Times New Roman" w:hAnsi="Times New Roman" w:cs="Times New Roman"/>
          <w:sz w:val="24"/>
          <w:szCs w:val="24"/>
        </w:rPr>
        <w:t>S</w:t>
      </w:r>
      <w:r w:rsidR="00605C10">
        <w:rPr>
          <w:rFonts w:ascii="Times New Roman" w:hAnsi="Times New Roman" w:cs="Times New Roman"/>
          <w:sz w:val="24"/>
          <w:szCs w:val="24"/>
        </w:rPr>
        <w:t>.</w:t>
      </w:r>
      <w:r w:rsidR="006D0C9D">
        <w:rPr>
          <w:rFonts w:ascii="Times New Roman" w:hAnsi="Times New Roman" w:cs="Times New Roman"/>
          <w:sz w:val="24"/>
          <w:szCs w:val="24"/>
        </w:rPr>
        <w:t xml:space="preserve"> program requirements are determined by FLDOE</w:t>
      </w:r>
      <w:r w:rsidR="00605C10">
        <w:rPr>
          <w:rFonts w:ascii="Times New Roman" w:hAnsi="Times New Roman" w:cs="Times New Roman"/>
          <w:sz w:val="24"/>
          <w:szCs w:val="24"/>
        </w:rPr>
        <w:t>.</w:t>
      </w:r>
      <w:r w:rsidR="00937179">
        <w:rPr>
          <w:rFonts w:ascii="Times New Roman" w:hAnsi="Times New Roman" w:cs="Times New Roman"/>
          <w:sz w:val="24"/>
          <w:szCs w:val="24"/>
        </w:rPr>
        <w:t xml:space="preserve"> Also, the breakdown of Gen Ed hours needs to be determined before the planning of the proposed BSN degree can be completed.</w:t>
      </w:r>
    </w:p>
    <w:p w:rsidR="006D0C9D" w:rsidRDefault="006D0C9D" w:rsidP="006D0C9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Phillip Taylor began the discussion about General Education requirements</w:t>
      </w:r>
    </w:p>
    <w:p w:rsidR="006D0C9D" w:rsidRDefault="006D0C9D" w:rsidP="006D0C9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Core requirements must stay</w:t>
      </w:r>
    </w:p>
    <w:p w:rsidR="00A023B1" w:rsidRDefault="00A023B1" w:rsidP="00A023B1">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Question for departments; Can students “double-dip” in the Core?  </w:t>
      </w:r>
    </w:p>
    <w:p w:rsidR="00A023B1" w:rsidRDefault="00A023B1" w:rsidP="00A023B1">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Answer: Departments should consider requiring adding Core courses to “other” list.</w:t>
      </w:r>
    </w:p>
    <w:p w:rsidR="006D0C9D" w:rsidRDefault="00CD7F51" w:rsidP="006D0C9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Led a discussion/demonstration on how General Education requirements, might stay the same or change </w:t>
      </w:r>
      <w:r w:rsidR="006D0C9D">
        <w:rPr>
          <w:rFonts w:ascii="Times New Roman" w:hAnsi="Times New Roman" w:cs="Times New Roman"/>
          <w:sz w:val="24"/>
          <w:szCs w:val="24"/>
        </w:rPr>
        <w:t>– most of what we already require could be kept the same.</w:t>
      </w:r>
    </w:p>
    <w:p w:rsidR="006D0C9D" w:rsidRDefault="006D0C9D" w:rsidP="006D0C9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EX.  ENC 1101 and ENC 1102/CRW 2001 would not need to change, unless the English Dept. wanted to change.</w:t>
      </w:r>
    </w:p>
    <w:p w:rsidR="006D0C9D" w:rsidRDefault="00937179" w:rsidP="006D0C9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EX. History and Soci</w:t>
      </w:r>
      <w:r w:rsidR="006D0C9D">
        <w:rPr>
          <w:rFonts w:ascii="Times New Roman" w:hAnsi="Times New Roman" w:cs="Times New Roman"/>
          <w:sz w:val="24"/>
          <w:szCs w:val="24"/>
        </w:rPr>
        <w:t>al Science – slight change – 6 hours of AMH and WOH and 6 hours of classes in this category with non-AMH and WOH prefixes</w:t>
      </w:r>
    </w:p>
    <w:p w:rsidR="006D0C9D" w:rsidRDefault="006D0C9D" w:rsidP="006D0C9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EX. Science </w:t>
      </w:r>
      <w:r w:rsidR="00CD7F51">
        <w:rPr>
          <w:rFonts w:ascii="Times New Roman" w:hAnsi="Times New Roman" w:cs="Times New Roman"/>
          <w:sz w:val="24"/>
          <w:szCs w:val="24"/>
        </w:rPr>
        <w:t>–</w:t>
      </w:r>
      <w:r>
        <w:rPr>
          <w:rFonts w:ascii="Times New Roman" w:hAnsi="Times New Roman" w:cs="Times New Roman"/>
          <w:sz w:val="24"/>
          <w:szCs w:val="24"/>
        </w:rPr>
        <w:t xml:space="preserve"> </w:t>
      </w:r>
      <w:r w:rsidR="00CD7F51">
        <w:rPr>
          <w:rFonts w:ascii="Times New Roman" w:hAnsi="Times New Roman" w:cs="Times New Roman"/>
          <w:sz w:val="24"/>
          <w:szCs w:val="24"/>
        </w:rPr>
        <w:t>Core requires 3 semester hours; NFCC current requirements for science, including science with a lab could remain the same.</w:t>
      </w:r>
    </w:p>
    <w:p w:rsidR="00CD7F51" w:rsidRDefault="00CD7F51" w:rsidP="006D0C9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EX. Math – not much </w:t>
      </w:r>
      <w:r w:rsidR="00B226B5">
        <w:rPr>
          <w:rFonts w:ascii="Times New Roman" w:hAnsi="Times New Roman" w:cs="Times New Roman"/>
          <w:sz w:val="24"/>
          <w:szCs w:val="24"/>
        </w:rPr>
        <w:t xml:space="preserve">would </w:t>
      </w:r>
      <w:r>
        <w:rPr>
          <w:rFonts w:ascii="Times New Roman" w:hAnsi="Times New Roman" w:cs="Times New Roman"/>
          <w:sz w:val="24"/>
          <w:szCs w:val="24"/>
        </w:rPr>
        <w:t>change</w:t>
      </w:r>
      <w:r w:rsidR="00B226B5">
        <w:rPr>
          <w:rFonts w:ascii="Times New Roman" w:hAnsi="Times New Roman" w:cs="Times New Roman"/>
          <w:sz w:val="24"/>
          <w:szCs w:val="24"/>
        </w:rPr>
        <w:t xml:space="preserve"> </w:t>
      </w:r>
    </w:p>
    <w:p w:rsidR="00CD7F51" w:rsidRDefault="00CD7F51" w:rsidP="006D0C9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EX. Humanities – Core requires 3 hours from a specific</w:t>
      </w:r>
      <w:r w:rsidR="00937179">
        <w:rPr>
          <w:rFonts w:ascii="Times New Roman" w:hAnsi="Times New Roman" w:cs="Times New Roman"/>
          <w:sz w:val="24"/>
          <w:szCs w:val="24"/>
        </w:rPr>
        <w:t xml:space="preserve"> list; NFCC current requirement</w:t>
      </w:r>
      <w:r>
        <w:rPr>
          <w:rFonts w:ascii="Times New Roman" w:hAnsi="Times New Roman" w:cs="Times New Roman"/>
          <w:sz w:val="24"/>
          <w:szCs w:val="24"/>
        </w:rPr>
        <w:t xml:space="preserve"> does not specify literature or humanities.  Suggestion: split the requirements between literature and humanities.</w:t>
      </w:r>
    </w:p>
    <w:p w:rsidR="00CD7F51" w:rsidRDefault="00CD7F51" w:rsidP="00CD7F51">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Main idea: NFCC could keep the same requirements with very little change.</w:t>
      </w:r>
    </w:p>
    <w:p w:rsidR="00430544" w:rsidRDefault="00430544" w:rsidP="00430544">
      <w:pPr>
        <w:pStyle w:val="ListParagraph"/>
        <w:ind w:left="3240"/>
        <w:rPr>
          <w:rFonts w:ascii="Times New Roman" w:hAnsi="Times New Roman" w:cs="Times New Roman"/>
          <w:sz w:val="24"/>
          <w:szCs w:val="24"/>
        </w:rPr>
      </w:pPr>
    </w:p>
    <w:p w:rsidR="00CD7F51" w:rsidRDefault="00CD7F51" w:rsidP="00CD7F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Mike Stine began the discussion about the opportunity for change.</w:t>
      </w:r>
    </w:p>
    <w:p w:rsidR="00CD7F51" w:rsidRDefault="00CD7F51" w:rsidP="00CD7F5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Big concern is about making students take too many “extra” courses towards a degree that are not featured in some majors</w:t>
      </w:r>
    </w:p>
    <w:p w:rsidR="00CD7F51" w:rsidRDefault="00CD7F51" w:rsidP="00CD7F5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Taking these “extra” courses may put them at risk for excess hours when they transfer to a university.</w:t>
      </w:r>
    </w:p>
    <w:p w:rsidR="00CD7F51" w:rsidRDefault="00CD7F51" w:rsidP="00CD7F5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Suggestion: Students take one core in each of the areas,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allow students to take general education courses of their choice that add to their major.</w:t>
      </w:r>
    </w:p>
    <w:p w:rsidR="006D0C9D" w:rsidRDefault="00CD7F51" w:rsidP="00B038C0">
      <w:pPr>
        <w:pStyle w:val="ListParagraph"/>
        <w:numPr>
          <w:ilvl w:val="2"/>
          <w:numId w:val="3"/>
        </w:numPr>
        <w:rPr>
          <w:rFonts w:ascii="Times New Roman" w:hAnsi="Times New Roman" w:cs="Times New Roman"/>
          <w:sz w:val="24"/>
          <w:szCs w:val="24"/>
        </w:rPr>
      </w:pPr>
      <w:r w:rsidRPr="00132D49">
        <w:rPr>
          <w:rFonts w:ascii="Times New Roman" w:hAnsi="Times New Roman" w:cs="Times New Roman"/>
          <w:sz w:val="24"/>
          <w:szCs w:val="24"/>
        </w:rPr>
        <w:t>Concern</w:t>
      </w:r>
      <w:r w:rsidR="00132D49">
        <w:rPr>
          <w:rFonts w:ascii="Times New Roman" w:hAnsi="Times New Roman" w:cs="Times New Roman"/>
          <w:sz w:val="24"/>
          <w:szCs w:val="24"/>
        </w:rPr>
        <w:t>/Argument for Requiring a well-balanced program of studies</w:t>
      </w:r>
      <w:r w:rsidRPr="00132D49">
        <w:rPr>
          <w:rFonts w:ascii="Times New Roman" w:hAnsi="Times New Roman" w:cs="Times New Roman"/>
          <w:sz w:val="24"/>
          <w:szCs w:val="24"/>
        </w:rPr>
        <w:t xml:space="preserve"> </w:t>
      </w:r>
      <w:r w:rsidR="00132D49" w:rsidRPr="00132D49">
        <w:rPr>
          <w:rFonts w:ascii="Times New Roman" w:hAnsi="Times New Roman" w:cs="Times New Roman"/>
          <w:sz w:val="24"/>
          <w:szCs w:val="24"/>
        </w:rPr>
        <w:t xml:space="preserve">- </w:t>
      </w:r>
      <w:r w:rsidR="00132D49">
        <w:rPr>
          <w:rFonts w:ascii="Times New Roman" w:hAnsi="Times New Roman" w:cs="Times New Roman"/>
          <w:sz w:val="24"/>
          <w:szCs w:val="24"/>
        </w:rPr>
        <w:t xml:space="preserve">Students in a rural area need to be more well-rounded in ordered to compete with students from more urban areas when they transfer to universities. </w:t>
      </w:r>
    </w:p>
    <w:p w:rsidR="00132D49" w:rsidRDefault="00132D49" w:rsidP="00B038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Students in our feeder high schools are not getting humanities and literature</w:t>
      </w:r>
      <w:r w:rsidR="00F33BB0">
        <w:rPr>
          <w:rFonts w:ascii="Times New Roman" w:hAnsi="Times New Roman" w:cs="Times New Roman"/>
          <w:sz w:val="24"/>
          <w:szCs w:val="24"/>
        </w:rPr>
        <w:t>, for example.  Faculty should be concerned about planning a well-balanced program so that students are exposed to subjects that they might not take when left to their own devices.</w:t>
      </w:r>
    </w:p>
    <w:p w:rsidR="00DB7283" w:rsidRDefault="00DB7283" w:rsidP="00B038C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We also need to </w:t>
      </w:r>
      <w:r w:rsidR="00937179">
        <w:rPr>
          <w:rFonts w:ascii="Times New Roman" w:hAnsi="Times New Roman" w:cs="Times New Roman"/>
          <w:sz w:val="24"/>
          <w:szCs w:val="24"/>
        </w:rPr>
        <w:t xml:space="preserve">be </w:t>
      </w:r>
      <w:r>
        <w:rPr>
          <w:rFonts w:ascii="Times New Roman" w:hAnsi="Times New Roman" w:cs="Times New Roman"/>
          <w:sz w:val="24"/>
          <w:szCs w:val="24"/>
        </w:rPr>
        <w:t>particular about our general education requirements because many students tend to choose subjects or areas with which they are familiar.</w:t>
      </w:r>
    </w:p>
    <w:p w:rsidR="000B5E7E" w:rsidRDefault="000B5E7E" w:rsidP="000B5E7E">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Question:  What </w:t>
      </w:r>
      <w:proofErr w:type="gramStart"/>
      <w:r>
        <w:rPr>
          <w:rFonts w:ascii="Times New Roman" w:hAnsi="Times New Roman" w:cs="Times New Roman"/>
          <w:sz w:val="24"/>
          <w:szCs w:val="24"/>
        </w:rPr>
        <w:t>percentage of our students are</w:t>
      </w:r>
      <w:proofErr w:type="gramEnd"/>
      <w:r>
        <w:rPr>
          <w:rFonts w:ascii="Times New Roman" w:hAnsi="Times New Roman" w:cs="Times New Roman"/>
          <w:sz w:val="24"/>
          <w:szCs w:val="24"/>
        </w:rPr>
        <w:t xml:space="preserve"> righ</w:t>
      </w:r>
      <w:r w:rsidR="00937179">
        <w:rPr>
          <w:rFonts w:ascii="Times New Roman" w:hAnsi="Times New Roman" w:cs="Times New Roman"/>
          <w:sz w:val="24"/>
          <w:szCs w:val="24"/>
        </w:rPr>
        <w:t xml:space="preserve">t out of high school or </w:t>
      </w:r>
      <w:bookmarkStart w:id="0" w:name="_GoBack"/>
      <w:bookmarkEnd w:id="0"/>
      <w:r>
        <w:rPr>
          <w:rFonts w:ascii="Times New Roman" w:hAnsi="Times New Roman" w:cs="Times New Roman"/>
          <w:sz w:val="24"/>
          <w:szCs w:val="24"/>
        </w:rPr>
        <w:t>older?  Would this data have an impact on our decision as well? (maturity level)</w:t>
      </w:r>
    </w:p>
    <w:p w:rsidR="00A023B1" w:rsidRDefault="00A023B1" w:rsidP="00A023B1">
      <w:pPr>
        <w:pStyle w:val="ListParagraph"/>
        <w:ind w:left="3960"/>
        <w:rPr>
          <w:rFonts w:ascii="Times New Roman" w:hAnsi="Times New Roman" w:cs="Times New Roman"/>
          <w:sz w:val="24"/>
          <w:szCs w:val="24"/>
        </w:rPr>
      </w:pPr>
    </w:p>
    <w:p w:rsidR="00980B5A" w:rsidRDefault="00980B5A" w:rsidP="00980B5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Questions to Discuss</w:t>
      </w:r>
      <w:r w:rsidR="00A023B1">
        <w:rPr>
          <w:rFonts w:ascii="Times New Roman" w:hAnsi="Times New Roman" w:cs="Times New Roman"/>
          <w:sz w:val="24"/>
          <w:szCs w:val="24"/>
        </w:rPr>
        <w:t xml:space="preserve"> (faculty/departments)</w:t>
      </w:r>
    </w:p>
    <w:p w:rsidR="00980B5A" w:rsidRDefault="00980B5A" w:rsidP="00980B5A">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Do we keep requirements as it is?</w:t>
      </w:r>
    </w:p>
    <w:p w:rsidR="00980B5A" w:rsidRDefault="00980B5A" w:rsidP="00980B5A">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Do we give students more choice?</w:t>
      </w:r>
    </w:p>
    <w:p w:rsidR="00980B5A" w:rsidRDefault="00980B5A" w:rsidP="00980B5A">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Do we need to look at changes?</w:t>
      </w:r>
    </w:p>
    <w:p w:rsidR="00980B5A" w:rsidRDefault="00980B5A" w:rsidP="00980B5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Suggestion</w:t>
      </w:r>
    </w:p>
    <w:p w:rsidR="00980B5A" w:rsidRDefault="00A20260" w:rsidP="00980B5A">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Meet within dep</w:t>
      </w:r>
      <w:r w:rsidR="00980B5A">
        <w:rPr>
          <w:rFonts w:ascii="Times New Roman" w:hAnsi="Times New Roman" w:cs="Times New Roman"/>
          <w:sz w:val="24"/>
          <w:szCs w:val="24"/>
        </w:rPr>
        <w:t>artments</w:t>
      </w:r>
      <w:r>
        <w:rPr>
          <w:rFonts w:ascii="Times New Roman" w:hAnsi="Times New Roman" w:cs="Times New Roman"/>
          <w:sz w:val="24"/>
          <w:szCs w:val="24"/>
        </w:rPr>
        <w:t xml:space="preserve"> between now and December</w:t>
      </w:r>
    </w:p>
    <w:p w:rsidR="00980B5A" w:rsidRDefault="00980B5A" w:rsidP="00980B5A">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Meet as a Faculty Senate</w:t>
      </w:r>
      <w:r w:rsidR="00A20260">
        <w:rPr>
          <w:rFonts w:ascii="Times New Roman" w:hAnsi="Times New Roman" w:cs="Times New Roman"/>
          <w:sz w:val="24"/>
          <w:szCs w:val="24"/>
        </w:rPr>
        <w:t xml:space="preserve"> again in December</w:t>
      </w:r>
      <w:r w:rsidR="00DD488C">
        <w:rPr>
          <w:rFonts w:ascii="Times New Roman" w:hAnsi="Times New Roman" w:cs="Times New Roman"/>
          <w:sz w:val="24"/>
          <w:szCs w:val="24"/>
        </w:rPr>
        <w:t xml:space="preserve"> or meet during the planning days in January 2014.</w:t>
      </w:r>
    </w:p>
    <w:p w:rsidR="00C7303E" w:rsidRDefault="00C7303E" w:rsidP="00980B5A">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Online discussion in D2L – Tara, can you send us a link to that discussion?</w:t>
      </w:r>
    </w:p>
    <w:p w:rsidR="0093009A" w:rsidRPr="00132D49" w:rsidRDefault="0093009A" w:rsidP="0093009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Phillip Taylor will send General Education information and ideas to the faculty</w:t>
      </w:r>
    </w:p>
    <w:p w:rsidR="00430544" w:rsidRDefault="00430544" w:rsidP="002A5E91">
      <w:pPr>
        <w:pStyle w:val="ListParagraph"/>
        <w:rPr>
          <w:rFonts w:ascii="Times New Roman" w:hAnsi="Times New Roman" w:cs="Times New Roman"/>
          <w:sz w:val="24"/>
          <w:szCs w:val="24"/>
        </w:rPr>
      </w:pPr>
    </w:p>
    <w:p w:rsidR="002A5E91" w:rsidRPr="006A3ED4" w:rsidRDefault="002A5E91" w:rsidP="002A5E91">
      <w:pPr>
        <w:pStyle w:val="ListParagraph"/>
        <w:rPr>
          <w:rFonts w:ascii="Times New Roman" w:hAnsi="Times New Roman" w:cs="Times New Roman"/>
          <w:sz w:val="24"/>
          <w:szCs w:val="24"/>
        </w:rPr>
      </w:pPr>
      <w:r>
        <w:rPr>
          <w:rFonts w:ascii="Times New Roman" w:hAnsi="Times New Roman" w:cs="Times New Roman"/>
          <w:sz w:val="24"/>
          <w:szCs w:val="24"/>
        </w:rPr>
        <w:t>Meeting adjourned at 4:35pm.</w:t>
      </w:r>
    </w:p>
    <w:sectPr w:rsidR="002A5E91" w:rsidRPr="006A3ED4" w:rsidSect="00A02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4ADD"/>
    <w:multiLevelType w:val="hybridMultilevel"/>
    <w:tmpl w:val="0BD08116"/>
    <w:lvl w:ilvl="0" w:tplc="CF741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1B3EDB"/>
    <w:multiLevelType w:val="hybridMultilevel"/>
    <w:tmpl w:val="1DB61782"/>
    <w:lvl w:ilvl="0" w:tplc="0409000F">
      <w:start w:val="1"/>
      <w:numFmt w:val="decimal"/>
      <w:lvlText w:val="%1."/>
      <w:lvlJc w:val="left"/>
      <w:pPr>
        <w:ind w:left="720" w:hanging="360"/>
      </w:pPr>
      <w:rPr>
        <w:rFonts w:hint="default"/>
      </w:rPr>
    </w:lvl>
    <w:lvl w:ilvl="1" w:tplc="CF741C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D76A1"/>
    <w:multiLevelType w:val="hybridMultilevel"/>
    <w:tmpl w:val="80AE19A0"/>
    <w:lvl w:ilvl="0" w:tplc="69A67014">
      <w:start w:val="1"/>
      <w:numFmt w:val="lowerLetter"/>
      <w:lvlText w:val="%1)"/>
      <w:lvlJc w:val="left"/>
      <w:pPr>
        <w:ind w:left="1800" w:hanging="360"/>
      </w:pPr>
      <w:rPr>
        <w:rFonts w:ascii="Times New Roman" w:eastAsiaTheme="minorHAnsi" w:hAnsi="Times New Roman" w:cs="Times New Roman"/>
      </w:rPr>
    </w:lvl>
    <w:lvl w:ilvl="1" w:tplc="41EC6D72">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632E0D"/>
    <w:multiLevelType w:val="hybridMultilevel"/>
    <w:tmpl w:val="14880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B028FA"/>
    <w:multiLevelType w:val="hybridMultilevel"/>
    <w:tmpl w:val="4D2AA94E"/>
    <w:lvl w:ilvl="0" w:tplc="41EC6D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E3"/>
    <w:rsid w:val="000B5E7E"/>
    <w:rsid w:val="000D7160"/>
    <w:rsid w:val="00132D49"/>
    <w:rsid w:val="00171888"/>
    <w:rsid w:val="001F333D"/>
    <w:rsid w:val="002A5E91"/>
    <w:rsid w:val="00430544"/>
    <w:rsid w:val="004C28E3"/>
    <w:rsid w:val="004D3145"/>
    <w:rsid w:val="005E77BA"/>
    <w:rsid w:val="006038D5"/>
    <w:rsid w:val="00605C10"/>
    <w:rsid w:val="006A0151"/>
    <w:rsid w:val="006A3ED4"/>
    <w:rsid w:val="006D0C9D"/>
    <w:rsid w:val="008B4B1A"/>
    <w:rsid w:val="008E509E"/>
    <w:rsid w:val="0093009A"/>
    <w:rsid w:val="00937179"/>
    <w:rsid w:val="0095202D"/>
    <w:rsid w:val="00980B5A"/>
    <w:rsid w:val="00983A84"/>
    <w:rsid w:val="00A023B1"/>
    <w:rsid w:val="00A1657C"/>
    <w:rsid w:val="00A20260"/>
    <w:rsid w:val="00B226B5"/>
    <w:rsid w:val="00BD06A0"/>
    <w:rsid w:val="00C3453B"/>
    <w:rsid w:val="00C7303E"/>
    <w:rsid w:val="00CD7F51"/>
    <w:rsid w:val="00D87D4D"/>
    <w:rsid w:val="00DB7283"/>
    <w:rsid w:val="00DD488C"/>
    <w:rsid w:val="00F33BB0"/>
    <w:rsid w:val="00F5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Florida Community College</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DLL-15</dc:creator>
  <cp:lastModifiedBy>Harris, Daniel</cp:lastModifiedBy>
  <cp:revision>2</cp:revision>
  <dcterms:created xsi:type="dcterms:W3CDTF">2013-11-14T14:09:00Z</dcterms:created>
  <dcterms:modified xsi:type="dcterms:W3CDTF">2013-11-14T14:09:00Z</dcterms:modified>
</cp:coreProperties>
</file>